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EE" w:rsidRPr="00804AB4" w:rsidRDefault="00372E23" w:rsidP="001E250B">
      <w:pPr>
        <w:jc w:val="center"/>
        <w:rPr>
          <w:b/>
          <w:sz w:val="40"/>
          <w:szCs w:val="40"/>
          <w:u w:val="thick"/>
          <w:lang w:val="en-US"/>
        </w:rPr>
      </w:pPr>
      <w:r>
        <w:rPr>
          <w:b/>
          <w:noProof/>
          <w:sz w:val="40"/>
          <w:szCs w:val="40"/>
          <w:u w:val="thick"/>
        </w:rPr>
        <w:drawing>
          <wp:anchor distT="0" distB="0" distL="114300" distR="114300" simplePos="0" relativeHeight="251658240" behindDoc="0" locked="0" layoutInCell="1" allowOverlap="1">
            <wp:simplePos x="0" y="0"/>
            <wp:positionH relativeFrom="margin">
              <wp:posOffset>1720850</wp:posOffset>
            </wp:positionH>
            <wp:positionV relativeFrom="margin">
              <wp:posOffset>-279400</wp:posOffset>
            </wp:positionV>
            <wp:extent cx="3314700" cy="12623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3314700" cy="1262380"/>
                    </a:xfrm>
                    <a:prstGeom prst="rect">
                      <a:avLst/>
                    </a:prstGeom>
                  </pic:spPr>
                </pic:pic>
              </a:graphicData>
            </a:graphic>
          </wp:anchor>
        </w:drawing>
      </w:r>
      <w:r w:rsidR="001E250B" w:rsidRPr="00804AB4">
        <w:rPr>
          <w:b/>
          <w:sz w:val="40"/>
          <w:szCs w:val="40"/>
          <w:u w:val="thick"/>
          <w:lang w:val="en-US"/>
        </w:rPr>
        <w:t xml:space="preserve">Code of </w:t>
      </w:r>
      <w:r w:rsidR="001F14BF">
        <w:rPr>
          <w:b/>
          <w:sz w:val="40"/>
          <w:szCs w:val="40"/>
          <w:u w:val="thick"/>
          <w:lang w:val="en-US"/>
        </w:rPr>
        <w:t xml:space="preserve">Conduct &amp; </w:t>
      </w:r>
      <w:r w:rsidR="001E250B" w:rsidRPr="00804AB4">
        <w:rPr>
          <w:b/>
          <w:sz w:val="40"/>
          <w:szCs w:val="40"/>
          <w:u w:val="thick"/>
          <w:lang w:val="en-US"/>
        </w:rPr>
        <w:t>Behaviour for Staff &amp; Volunteers</w:t>
      </w:r>
    </w:p>
    <w:p w:rsidR="001E250B" w:rsidRDefault="001E250B" w:rsidP="001E250B">
      <w:pPr>
        <w:ind w:left="419"/>
        <w:jc w:val="both"/>
        <w:rPr>
          <w:sz w:val="28"/>
          <w:szCs w:val="28"/>
          <w:lang w:val="en-US"/>
        </w:rPr>
      </w:pPr>
    </w:p>
    <w:p w:rsidR="008F42EE" w:rsidRPr="001E250B" w:rsidRDefault="008F42EE" w:rsidP="001E250B">
      <w:pPr>
        <w:jc w:val="both"/>
        <w:rPr>
          <w:sz w:val="28"/>
          <w:szCs w:val="28"/>
          <w:lang w:val="en-US"/>
        </w:rPr>
      </w:pPr>
      <w:r w:rsidRPr="001E250B">
        <w:rPr>
          <w:sz w:val="28"/>
          <w:szCs w:val="28"/>
          <w:lang w:val="en-US"/>
        </w:rPr>
        <w:t>In our Playschool we pride ourselves on being caring and open with children, parents, staff and volunteers. When working with pre-school children it is very important that they have a caring environment where the use of facial expressions and a hug for reassurance is of great importance, but these must be executed in an appropriate way at all times.</w:t>
      </w:r>
    </w:p>
    <w:p w:rsidR="001E250B" w:rsidRDefault="001E250B" w:rsidP="001E250B">
      <w:pPr>
        <w:ind w:firstLine="419"/>
        <w:jc w:val="both"/>
        <w:rPr>
          <w:sz w:val="28"/>
          <w:szCs w:val="28"/>
          <w:lang w:val="en-US"/>
        </w:rPr>
      </w:pPr>
    </w:p>
    <w:p w:rsidR="008F42EE" w:rsidRPr="001E250B" w:rsidRDefault="008F42EE" w:rsidP="001E250B">
      <w:pPr>
        <w:jc w:val="both"/>
        <w:rPr>
          <w:sz w:val="28"/>
          <w:szCs w:val="28"/>
          <w:lang w:val="en-US"/>
        </w:rPr>
      </w:pPr>
      <w:r w:rsidRPr="001E250B">
        <w:rPr>
          <w:sz w:val="28"/>
          <w:szCs w:val="28"/>
          <w:lang w:val="en-US"/>
        </w:rPr>
        <w:t>Here are a few guidelines</w:t>
      </w:r>
      <w:r w:rsidR="001E250B">
        <w:rPr>
          <w:sz w:val="28"/>
          <w:szCs w:val="28"/>
          <w:lang w:val="en-US"/>
        </w:rPr>
        <w:t xml:space="preserve"> to avoid inappropriate conduct:</w:t>
      </w:r>
    </w:p>
    <w:p w:rsidR="008F42EE" w:rsidRPr="001E250B" w:rsidRDefault="008F42EE">
      <w:pPr>
        <w:rPr>
          <w:sz w:val="28"/>
          <w:szCs w:val="28"/>
          <w:lang w:val="en-US"/>
        </w:rPr>
      </w:pPr>
    </w:p>
    <w:p w:rsidR="008F42EE" w:rsidRPr="001E250B" w:rsidRDefault="008F42EE" w:rsidP="004E7B5E">
      <w:pPr>
        <w:numPr>
          <w:ilvl w:val="0"/>
          <w:numId w:val="1"/>
        </w:numPr>
        <w:ind w:left="360" w:hanging="360"/>
        <w:rPr>
          <w:sz w:val="28"/>
          <w:szCs w:val="28"/>
          <w:lang w:val="en-US"/>
        </w:rPr>
      </w:pPr>
      <w:r w:rsidRPr="001E250B">
        <w:rPr>
          <w:sz w:val="28"/>
          <w:szCs w:val="28"/>
          <w:lang w:val="en-US"/>
        </w:rPr>
        <w:t>Staff should avoid initiating physical contact with children.</w:t>
      </w:r>
    </w:p>
    <w:p w:rsidR="008F42EE" w:rsidRPr="001E250B" w:rsidRDefault="008F42EE">
      <w:pPr>
        <w:rPr>
          <w:sz w:val="28"/>
          <w:szCs w:val="28"/>
          <w:lang w:val="en-US"/>
        </w:rPr>
      </w:pPr>
    </w:p>
    <w:p w:rsidR="008F42EE" w:rsidRPr="001E250B" w:rsidRDefault="008F42EE" w:rsidP="004E7B5E">
      <w:pPr>
        <w:numPr>
          <w:ilvl w:val="0"/>
          <w:numId w:val="1"/>
        </w:numPr>
        <w:ind w:left="360" w:hanging="360"/>
        <w:rPr>
          <w:sz w:val="28"/>
          <w:szCs w:val="28"/>
          <w:lang w:val="en-US"/>
        </w:rPr>
      </w:pPr>
      <w:r w:rsidRPr="001E250B">
        <w:rPr>
          <w:sz w:val="28"/>
          <w:szCs w:val="28"/>
          <w:lang w:val="en-US"/>
        </w:rPr>
        <w:t xml:space="preserve">Avoid hugging a child </w:t>
      </w:r>
      <w:r w:rsidRPr="001E250B">
        <w:rPr>
          <w:sz w:val="28"/>
          <w:szCs w:val="28"/>
          <w:u w:val="single"/>
          <w:lang w:val="en-US"/>
        </w:rPr>
        <w:t>unless</w:t>
      </w:r>
      <w:r w:rsidRPr="001E250B">
        <w:rPr>
          <w:sz w:val="28"/>
          <w:szCs w:val="28"/>
          <w:lang w:val="en-US"/>
        </w:rPr>
        <w:t xml:space="preserve"> for reassurance i.e. (after a fall, feeling unwell, missing a parent). Never initiate kissing and always discourage the child from this kind of </w:t>
      </w:r>
      <w:r w:rsidR="00CB2FE6" w:rsidRPr="001E250B">
        <w:rPr>
          <w:sz w:val="28"/>
          <w:szCs w:val="28"/>
          <w:lang w:val="en-US"/>
        </w:rPr>
        <w:t>behavio</w:t>
      </w:r>
      <w:r w:rsidR="001E250B">
        <w:rPr>
          <w:sz w:val="28"/>
          <w:szCs w:val="28"/>
          <w:lang w:val="en-US"/>
        </w:rPr>
        <w:t>u</w:t>
      </w:r>
      <w:r w:rsidR="00CB2FE6" w:rsidRPr="001E250B">
        <w:rPr>
          <w:sz w:val="28"/>
          <w:szCs w:val="28"/>
          <w:lang w:val="en-US"/>
        </w:rPr>
        <w:t>r</w:t>
      </w:r>
      <w:r w:rsidRPr="001E250B">
        <w:rPr>
          <w:sz w:val="28"/>
          <w:szCs w:val="28"/>
          <w:lang w:val="en-US"/>
        </w:rPr>
        <w:t>.</w:t>
      </w:r>
    </w:p>
    <w:p w:rsidR="008F42EE" w:rsidRPr="001E250B" w:rsidRDefault="008F42EE">
      <w:pPr>
        <w:rPr>
          <w:sz w:val="28"/>
          <w:szCs w:val="28"/>
          <w:lang w:val="en-US"/>
        </w:rPr>
      </w:pPr>
    </w:p>
    <w:p w:rsidR="008F42EE" w:rsidRDefault="008F42EE" w:rsidP="004E7B5E">
      <w:pPr>
        <w:numPr>
          <w:ilvl w:val="0"/>
          <w:numId w:val="1"/>
        </w:numPr>
        <w:ind w:left="360" w:hanging="360"/>
        <w:rPr>
          <w:sz w:val="28"/>
          <w:szCs w:val="28"/>
          <w:lang w:val="en-US"/>
        </w:rPr>
      </w:pPr>
      <w:r w:rsidRPr="001E250B">
        <w:rPr>
          <w:sz w:val="28"/>
          <w:szCs w:val="28"/>
          <w:lang w:val="en-US"/>
        </w:rPr>
        <w:t>Avoid intrusive play i.e. (tickling, rough and tumble). If at any time physical contact is offered by the child, try to cease it as early as possible without the child feeling rejected.</w:t>
      </w:r>
    </w:p>
    <w:p w:rsidR="00B55DA0" w:rsidRDefault="00B55DA0" w:rsidP="00B55DA0">
      <w:pPr>
        <w:pStyle w:val="ListParagraph"/>
        <w:rPr>
          <w:sz w:val="28"/>
          <w:szCs w:val="28"/>
          <w:lang w:val="en-US"/>
        </w:rPr>
      </w:pPr>
    </w:p>
    <w:p w:rsidR="00B55DA0" w:rsidRPr="001E250B" w:rsidRDefault="00B55DA0" w:rsidP="004E7B5E">
      <w:pPr>
        <w:numPr>
          <w:ilvl w:val="0"/>
          <w:numId w:val="1"/>
        </w:numPr>
        <w:ind w:left="360" w:hanging="360"/>
        <w:rPr>
          <w:sz w:val="28"/>
          <w:szCs w:val="28"/>
          <w:lang w:val="en-US"/>
        </w:rPr>
      </w:pPr>
      <w:r>
        <w:rPr>
          <w:sz w:val="28"/>
          <w:szCs w:val="28"/>
          <w:lang w:val="en-US"/>
        </w:rPr>
        <w:t>Ensure that the cloakroom door remains open when a member of staff is supporting a child or changing a nappy.</w:t>
      </w:r>
    </w:p>
    <w:p w:rsidR="008F42EE" w:rsidRPr="001E250B" w:rsidRDefault="008F42EE">
      <w:pPr>
        <w:rPr>
          <w:sz w:val="28"/>
          <w:szCs w:val="28"/>
          <w:lang w:val="en-US"/>
        </w:rPr>
      </w:pPr>
    </w:p>
    <w:p w:rsidR="008F42EE" w:rsidRPr="001E250B" w:rsidRDefault="008F42EE" w:rsidP="004E7B5E">
      <w:pPr>
        <w:numPr>
          <w:ilvl w:val="0"/>
          <w:numId w:val="1"/>
        </w:numPr>
        <w:ind w:left="360" w:hanging="360"/>
        <w:rPr>
          <w:sz w:val="28"/>
          <w:szCs w:val="28"/>
          <w:lang w:val="en-US"/>
        </w:rPr>
      </w:pPr>
      <w:r w:rsidRPr="001E250B">
        <w:rPr>
          <w:sz w:val="28"/>
          <w:szCs w:val="28"/>
          <w:lang w:val="en-US"/>
        </w:rPr>
        <w:t xml:space="preserve">If a child persists with inappropriate contact, the matter should be brought to the attention of other </w:t>
      </w:r>
      <w:r w:rsidR="001E250B" w:rsidRPr="001E250B">
        <w:rPr>
          <w:sz w:val="28"/>
          <w:szCs w:val="28"/>
          <w:lang w:val="en-US"/>
        </w:rPr>
        <w:t>staff;</w:t>
      </w:r>
      <w:r w:rsidR="00CB2FE6" w:rsidRPr="001E250B">
        <w:rPr>
          <w:sz w:val="28"/>
          <w:szCs w:val="28"/>
          <w:lang w:val="en-US"/>
        </w:rPr>
        <w:t xml:space="preserve"> Chair</w:t>
      </w:r>
      <w:r w:rsidRPr="001E250B">
        <w:rPr>
          <w:sz w:val="28"/>
          <w:szCs w:val="28"/>
          <w:lang w:val="en-US"/>
        </w:rPr>
        <w:t xml:space="preserve"> of the </w:t>
      </w:r>
      <w:r w:rsidR="00CB2FE6" w:rsidRPr="001E250B">
        <w:rPr>
          <w:sz w:val="28"/>
          <w:szCs w:val="28"/>
          <w:lang w:val="en-US"/>
        </w:rPr>
        <w:t>Committee,</w:t>
      </w:r>
      <w:r w:rsidRPr="001E250B">
        <w:rPr>
          <w:sz w:val="28"/>
          <w:szCs w:val="28"/>
          <w:lang w:val="en-US"/>
        </w:rPr>
        <w:t xml:space="preserve"> a plan of action will </w:t>
      </w:r>
      <w:r w:rsidR="00CB2FE6" w:rsidRPr="001E250B">
        <w:rPr>
          <w:sz w:val="28"/>
          <w:szCs w:val="28"/>
          <w:lang w:val="en-US"/>
        </w:rPr>
        <w:t>be discussed</w:t>
      </w:r>
      <w:r w:rsidRPr="001E250B">
        <w:rPr>
          <w:sz w:val="28"/>
          <w:szCs w:val="28"/>
          <w:lang w:val="en-US"/>
        </w:rPr>
        <w:t xml:space="preserve"> in confidence.</w:t>
      </w:r>
    </w:p>
    <w:p w:rsidR="008F42EE" w:rsidRPr="001E250B" w:rsidRDefault="008F42EE">
      <w:pPr>
        <w:rPr>
          <w:sz w:val="28"/>
          <w:szCs w:val="28"/>
          <w:lang w:val="en-US"/>
        </w:rPr>
      </w:pPr>
    </w:p>
    <w:p w:rsidR="008F42EE" w:rsidRPr="001E250B" w:rsidRDefault="008F42EE" w:rsidP="004E7B5E">
      <w:pPr>
        <w:numPr>
          <w:ilvl w:val="0"/>
          <w:numId w:val="1"/>
        </w:numPr>
        <w:ind w:left="360" w:hanging="360"/>
        <w:rPr>
          <w:sz w:val="28"/>
          <w:szCs w:val="28"/>
          <w:lang w:val="en-US"/>
        </w:rPr>
      </w:pPr>
      <w:r w:rsidRPr="001E250B">
        <w:rPr>
          <w:sz w:val="28"/>
          <w:szCs w:val="28"/>
          <w:lang w:val="en-US"/>
        </w:rPr>
        <w:t>At no time will staff/volunteers, members of the Committee or parents be left alone with any children.</w:t>
      </w:r>
    </w:p>
    <w:p w:rsidR="008F42EE" w:rsidRPr="001E250B" w:rsidRDefault="008F42EE">
      <w:pPr>
        <w:rPr>
          <w:sz w:val="28"/>
          <w:szCs w:val="28"/>
          <w:lang w:val="en-US"/>
        </w:rPr>
      </w:pPr>
    </w:p>
    <w:p w:rsidR="00B55DA0" w:rsidRDefault="008F42EE" w:rsidP="004E7B5E">
      <w:pPr>
        <w:numPr>
          <w:ilvl w:val="0"/>
          <w:numId w:val="1"/>
        </w:numPr>
        <w:ind w:left="360" w:hanging="360"/>
        <w:rPr>
          <w:sz w:val="28"/>
          <w:szCs w:val="28"/>
          <w:lang w:val="en-US"/>
        </w:rPr>
      </w:pPr>
      <w:r w:rsidRPr="001E250B">
        <w:rPr>
          <w:sz w:val="28"/>
          <w:szCs w:val="28"/>
          <w:lang w:val="en-US"/>
        </w:rPr>
        <w:t>At no time will staff/volunteers, members of the Committee take any child back to their home.</w:t>
      </w:r>
    </w:p>
    <w:p w:rsidR="00B55DA0" w:rsidRDefault="00B55DA0" w:rsidP="00B55DA0">
      <w:pPr>
        <w:pStyle w:val="ListParagraph"/>
        <w:rPr>
          <w:sz w:val="28"/>
          <w:szCs w:val="28"/>
          <w:lang w:val="en-US"/>
        </w:rPr>
      </w:pPr>
    </w:p>
    <w:p w:rsidR="008F42EE" w:rsidRPr="001E250B" w:rsidRDefault="00B55DA0" w:rsidP="004E7B5E">
      <w:pPr>
        <w:numPr>
          <w:ilvl w:val="0"/>
          <w:numId w:val="1"/>
        </w:numPr>
        <w:ind w:left="360" w:hanging="360"/>
        <w:rPr>
          <w:sz w:val="28"/>
          <w:szCs w:val="28"/>
          <w:lang w:val="en-US"/>
        </w:rPr>
      </w:pPr>
      <w:r>
        <w:rPr>
          <w:sz w:val="28"/>
          <w:szCs w:val="28"/>
          <w:lang w:val="en-US"/>
        </w:rPr>
        <w:t xml:space="preserve">Personal mobile phones should not be used within the Playschool. Absolutely no photos should be taken on mobile phones of the children in the Playschool. </w:t>
      </w:r>
      <w:r w:rsidR="008F42EE" w:rsidRPr="001E250B">
        <w:rPr>
          <w:sz w:val="28"/>
          <w:szCs w:val="28"/>
          <w:lang w:val="en-US"/>
        </w:rPr>
        <w:t xml:space="preserve"> </w:t>
      </w:r>
    </w:p>
    <w:p w:rsidR="008F42EE" w:rsidRPr="001E250B" w:rsidRDefault="008F42EE">
      <w:pPr>
        <w:rPr>
          <w:sz w:val="28"/>
          <w:szCs w:val="28"/>
          <w:lang w:val="en-US"/>
        </w:rPr>
      </w:pPr>
    </w:p>
    <w:p w:rsidR="008F42EE" w:rsidRPr="001E250B" w:rsidRDefault="008F42EE" w:rsidP="001E250B">
      <w:pPr>
        <w:rPr>
          <w:sz w:val="28"/>
          <w:szCs w:val="28"/>
          <w:lang w:val="en-US"/>
        </w:rPr>
      </w:pPr>
      <w:r w:rsidRPr="001E250B">
        <w:rPr>
          <w:sz w:val="28"/>
          <w:szCs w:val="28"/>
          <w:lang w:val="en-US"/>
        </w:rPr>
        <w:t>At all times relationships between Playschool personnel should be based on respect and honesty. All employees will be expected to contribute and take responsibility to ensure a positive working environment and to conduct themselves accordingly.</w:t>
      </w:r>
    </w:p>
    <w:p w:rsidR="008F42EE" w:rsidRPr="001E250B" w:rsidRDefault="008F42EE">
      <w:pPr>
        <w:rPr>
          <w:sz w:val="28"/>
          <w:szCs w:val="28"/>
          <w:lang w:val="en-US"/>
        </w:rPr>
      </w:pPr>
    </w:p>
    <w:p w:rsidR="004E7B5E" w:rsidRPr="001E250B" w:rsidRDefault="008F42EE" w:rsidP="00E0778B">
      <w:pPr>
        <w:rPr>
          <w:bCs/>
          <w:sz w:val="28"/>
          <w:szCs w:val="28"/>
        </w:rPr>
      </w:pPr>
      <w:r w:rsidRPr="001E250B">
        <w:rPr>
          <w:sz w:val="28"/>
          <w:szCs w:val="28"/>
          <w:lang w:val="en-US"/>
        </w:rPr>
        <w:t xml:space="preserve"> </w:t>
      </w:r>
      <w:r w:rsidR="00E0778B">
        <w:rPr>
          <w:sz w:val="28"/>
          <w:szCs w:val="28"/>
          <w:lang w:val="en-US"/>
        </w:rPr>
        <w:t>R</w:t>
      </w:r>
      <w:bookmarkStart w:id="0" w:name="_GoBack"/>
      <w:bookmarkEnd w:id="0"/>
      <w:r w:rsidR="004E7B5E" w:rsidRPr="001E250B">
        <w:rPr>
          <w:bCs/>
          <w:sz w:val="28"/>
          <w:szCs w:val="28"/>
        </w:rPr>
        <w:t>eviewed</w:t>
      </w:r>
      <w:r w:rsidR="00B55DA0">
        <w:rPr>
          <w:bCs/>
          <w:sz w:val="28"/>
          <w:szCs w:val="28"/>
        </w:rPr>
        <w:t xml:space="preserve"> and Updated </w:t>
      </w:r>
      <w:r w:rsidR="0054414E">
        <w:rPr>
          <w:bCs/>
          <w:sz w:val="28"/>
          <w:szCs w:val="28"/>
        </w:rPr>
        <w:t>September 2021</w:t>
      </w:r>
    </w:p>
    <w:sectPr w:rsidR="004E7B5E" w:rsidRPr="001E250B" w:rsidSect="00BF5F53">
      <w:headerReference w:type="default" r:id="rId9"/>
      <w:footerReference w:type="default" r:id="rId10"/>
      <w:pgSz w:w="12240" w:h="15840" w:code="1"/>
      <w:pgMar w:top="720" w:right="720" w:bottom="720" w:left="720" w:header="720" w:footer="864"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2E" w:rsidRDefault="004D222E" w:rsidP="008F42EE">
      <w:r>
        <w:separator/>
      </w:r>
    </w:p>
  </w:endnote>
  <w:endnote w:type="continuationSeparator" w:id="0">
    <w:p w:rsidR="004D222E" w:rsidRDefault="004D222E" w:rsidP="008F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EE" w:rsidRDefault="008F42E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2E" w:rsidRDefault="004D222E" w:rsidP="008F42EE">
      <w:r>
        <w:separator/>
      </w:r>
    </w:p>
  </w:footnote>
  <w:footnote w:type="continuationSeparator" w:id="0">
    <w:p w:rsidR="004D222E" w:rsidRDefault="004D222E" w:rsidP="008F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EE" w:rsidRDefault="008F42EE">
    <w:pPr>
      <w:tabs>
        <w:tab w:val="center" w:pos="4320"/>
        <w:tab w:val="right" w:pos="8640"/>
      </w:tabs>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9418C0"/>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F42EE"/>
    <w:rsid w:val="001446E3"/>
    <w:rsid w:val="001E250B"/>
    <w:rsid w:val="001F14BF"/>
    <w:rsid w:val="002B144D"/>
    <w:rsid w:val="00372E23"/>
    <w:rsid w:val="004D222E"/>
    <w:rsid w:val="004E7B5E"/>
    <w:rsid w:val="0054414E"/>
    <w:rsid w:val="00754759"/>
    <w:rsid w:val="00804AB4"/>
    <w:rsid w:val="008F42EE"/>
    <w:rsid w:val="009A5003"/>
    <w:rsid w:val="009E4E72"/>
    <w:rsid w:val="00A5399A"/>
    <w:rsid w:val="00B017F7"/>
    <w:rsid w:val="00B55DA0"/>
    <w:rsid w:val="00BF5F53"/>
    <w:rsid w:val="00C74C5B"/>
    <w:rsid w:val="00CB2FE6"/>
    <w:rsid w:val="00DD6240"/>
    <w:rsid w:val="00E07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72"/>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FE6"/>
    <w:pPr>
      <w:tabs>
        <w:tab w:val="center" w:pos="4513"/>
        <w:tab w:val="right" w:pos="9026"/>
      </w:tabs>
    </w:pPr>
  </w:style>
  <w:style w:type="character" w:customStyle="1" w:styleId="HeaderChar">
    <w:name w:val="Header Char"/>
    <w:basedOn w:val="DefaultParagraphFont"/>
    <w:link w:val="Header"/>
    <w:uiPriority w:val="99"/>
    <w:rsid w:val="00CB2FE6"/>
    <w:rPr>
      <w:rFonts w:ascii="Times New Roman" w:hAnsi="Times New Roman" w:cs="Times New Roman"/>
      <w:kern w:val="28"/>
      <w:sz w:val="20"/>
      <w:szCs w:val="20"/>
    </w:rPr>
  </w:style>
  <w:style w:type="paragraph" w:styleId="Footer">
    <w:name w:val="footer"/>
    <w:basedOn w:val="Normal"/>
    <w:link w:val="FooterChar"/>
    <w:uiPriority w:val="99"/>
    <w:unhideWhenUsed/>
    <w:rsid w:val="00CB2FE6"/>
    <w:pPr>
      <w:tabs>
        <w:tab w:val="center" w:pos="4513"/>
        <w:tab w:val="right" w:pos="9026"/>
      </w:tabs>
    </w:pPr>
  </w:style>
  <w:style w:type="character" w:customStyle="1" w:styleId="FooterChar">
    <w:name w:val="Footer Char"/>
    <w:basedOn w:val="DefaultParagraphFont"/>
    <w:link w:val="Footer"/>
    <w:uiPriority w:val="99"/>
    <w:rsid w:val="00CB2FE6"/>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B2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E6"/>
    <w:rPr>
      <w:rFonts w:ascii="Segoe UI" w:hAnsi="Segoe UI" w:cs="Segoe UI"/>
      <w:kern w:val="28"/>
      <w:sz w:val="18"/>
      <w:szCs w:val="18"/>
    </w:rPr>
  </w:style>
  <w:style w:type="paragraph" w:styleId="ListParagraph">
    <w:name w:val="List Paragraph"/>
    <w:basedOn w:val="Normal"/>
    <w:uiPriority w:val="34"/>
    <w:qFormat/>
    <w:rsid w:val="00B55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72"/>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FE6"/>
    <w:pPr>
      <w:tabs>
        <w:tab w:val="center" w:pos="4513"/>
        <w:tab w:val="right" w:pos="9026"/>
      </w:tabs>
    </w:pPr>
  </w:style>
  <w:style w:type="character" w:customStyle="1" w:styleId="HeaderChar">
    <w:name w:val="Header Char"/>
    <w:basedOn w:val="DefaultParagraphFont"/>
    <w:link w:val="Header"/>
    <w:uiPriority w:val="99"/>
    <w:rsid w:val="00CB2FE6"/>
    <w:rPr>
      <w:rFonts w:ascii="Times New Roman" w:hAnsi="Times New Roman" w:cs="Times New Roman"/>
      <w:kern w:val="28"/>
      <w:sz w:val="20"/>
      <w:szCs w:val="20"/>
    </w:rPr>
  </w:style>
  <w:style w:type="paragraph" w:styleId="Footer">
    <w:name w:val="footer"/>
    <w:basedOn w:val="Normal"/>
    <w:link w:val="FooterChar"/>
    <w:uiPriority w:val="99"/>
    <w:unhideWhenUsed/>
    <w:rsid w:val="00CB2FE6"/>
    <w:pPr>
      <w:tabs>
        <w:tab w:val="center" w:pos="4513"/>
        <w:tab w:val="right" w:pos="9026"/>
      </w:tabs>
    </w:pPr>
  </w:style>
  <w:style w:type="character" w:customStyle="1" w:styleId="FooterChar">
    <w:name w:val="Footer Char"/>
    <w:basedOn w:val="DefaultParagraphFont"/>
    <w:link w:val="Footer"/>
    <w:uiPriority w:val="99"/>
    <w:rsid w:val="00CB2FE6"/>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B2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E6"/>
    <w:rPr>
      <w:rFonts w:ascii="Segoe UI" w:hAnsi="Segoe UI" w:cs="Segoe UI"/>
      <w:kern w:val="28"/>
      <w:sz w:val="18"/>
      <w:szCs w:val="18"/>
    </w:rPr>
  </w:style>
  <w:style w:type="paragraph" w:styleId="ListParagraph">
    <w:name w:val="List Paragraph"/>
    <w:basedOn w:val="Normal"/>
    <w:uiPriority w:val="34"/>
    <w:qFormat/>
    <w:rsid w:val="00B55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mrsjewitt</cp:lastModifiedBy>
  <cp:revision>5</cp:revision>
  <cp:lastPrinted>2013-03-15T10:51:00Z</cp:lastPrinted>
  <dcterms:created xsi:type="dcterms:W3CDTF">2019-01-22T18:24:00Z</dcterms:created>
  <dcterms:modified xsi:type="dcterms:W3CDTF">2021-09-14T09:17:00Z</dcterms:modified>
</cp:coreProperties>
</file>